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631" w:rsidRDefault="009A1631" w:rsidP="00A757A2">
      <w:pPr>
        <w:ind w:firstLine="567"/>
        <w:jc w:val="center"/>
        <w:rPr>
          <w:sz w:val="28"/>
          <w:szCs w:val="28"/>
        </w:rPr>
      </w:pPr>
      <w:r w:rsidRPr="00310E96">
        <w:rPr>
          <w:sz w:val="28"/>
          <w:szCs w:val="28"/>
        </w:rPr>
        <w:t>Пояснительная записка</w:t>
      </w:r>
    </w:p>
    <w:p w:rsidR="006A0CBE" w:rsidRPr="006A0CBE" w:rsidRDefault="006A0CBE" w:rsidP="00A757A2">
      <w:pPr>
        <w:ind w:firstLine="567"/>
        <w:jc w:val="center"/>
        <w:rPr>
          <w:sz w:val="10"/>
          <w:szCs w:val="10"/>
        </w:rPr>
      </w:pPr>
    </w:p>
    <w:p w:rsidR="00A575FB" w:rsidRDefault="009A1631" w:rsidP="00A757A2">
      <w:pPr>
        <w:ind w:firstLine="567"/>
        <w:jc w:val="center"/>
        <w:rPr>
          <w:sz w:val="28"/>
          <w:szCs w:val="28"/>
        </w:rPr>
      </w:pPr>
      <w:r w:rsidRPr="00310E96">
        <w:rPr>
          <w:sz w:val="28"/>
          <w:szCs w:val="28"/>
        </w:rPr>
        <w:t>к проекту постановления Правительства Карачаево</w:t>
      </w:r>
      <w:r w:rsidR="00A757A2">
        <w:rPr>
          <w:sz w:val="28"/>
          <w:szCs w:val="28"/>
        </w:rPr>
        <w:t xml:space="preserve">-Черкесской </w:t>
      </w:r>
      <w:r w:rsidR="001B3889">
        <w:rPr>
          <w:sz w:val="28"/>
          <w:szCs w:val="28"/>
        </w:rPr>
        <w:t>Республики «</w:t>
      </w:r>
      <w:r w:rsidRPr="00310E96">
        <w:rPr>
          <w:sz w:val="28"/>
          <w:szCs w:val="28"/>
        </w:rPr>
        <w:t xml:space="preserve">О внесении изменений </w:t>
      </w:r>
      <w:r w:rsidR="00267A54">
        <w:rPr>
          <w:sz w:val="28"/>
          <w:szCs w:val="28"/>
        </w:rPr>
        <w:t>в постановление Правительства Карачаево-Черкесской Республики от 22.01.2019 № 13 «О государственной программе «</w:t>
      </w:r>
      <w:r w:rsidR="00267A54" w:rsidRPr="00267A54">
        <w:rPr>
          <w:sz w:val="28"/>
          <w:szCs w:val="28"/>
        </w:rPr>
        <w:t xml:space="preserve">Развитие сельского хозяйства </w:t>
      </w:r>
      <w:r w:rsidR="00267A54">
        <w:rPr>
          <w:sz w:val="28"/>
          <w:szCs w:val="28"/>
        </w:rPr>
        <w:t>Карачаево-Черкесской Республики»</w:t>
      </w:r>
    </w:p>
    <w:p w:rsidR="00267A54" w:rsidRPr="00310E96" w:rsidRDefault="00267A54" w:rsidP="00A757A2">
      <w:pPr>
        <w:ind w:firstLine="567"/>
        <w:jc w:val="center"/>
        <w:rPr>
          <w:sz w:val="28"/>
          <w:szCs w:val="28"/>
        </w:rPr>
      </w:pPr>
    </w:p>
    <w:p w:rsidR="009A1631" w:rsidRPr="00722F8B" w:rsidRDefault="00334B41" w:rsidP="009A1631">
      <w:pPr>
        <w:ind w:firstLine="567"/>
        <w:jc w:val="both"/>
        <w:rPr>
          <w:sz w:val="28"/>
          <w:szCs w:val="28"/>
        </w:rPr>
      </w:pPr>
      <w:r w:rsidRPr="00722F8B">
        <w:rPr>
          <w:sz w:val="28"/>
          <w:szCs w:val="28"/>
        </w:rPr>
        <w:t xml:space="preserve">Проект постановления Правительства Карачаево-Черкесской Республики </w:t>
      </w:r>
      <w:r w:rsidR="00093BF1">
        <w:rPr>
          <w:sz w:val="28"/>
          <w:szCs w:val="28"/>
        </w:rPr>
        <w:t>«О внесении изменений</w:t>
      </w:r>
      <w:r w:rsidRPr="00722F8B">
        <w:rPr>
          <w:sz w:val="28"/>
          <w:szCs w:val="28"/>
        </w:rPr>
        <w:t xml:space="preserve"> </w:t>
      </w:r>
      <w:r w:rsidRPr="00310E96">
        <w:rPr>
          <w:sz w:val="28"/>
          <w:szCs w:val="28"/>
        </w:rPr>
        <w:t xml:space="preserve">в </w:t>
      </w:r>
      <w:r w:rsidR="00267A54">
        <w:rPr>
          <w:sz w:val="28"/>
          <w:szCs w:val="28"/>
        </w:rPr>
        <w:t>постановление Правительства Карачаево-Черкесской Республики от 22.01.2019 № 13 «О государственной программе «</w:t>
      </w:r>
      <w:r w:rsidR="00267A54" w:rsidRPr="00267A54">
        <w:rPr>
          <w:sz w:val="28"/>
          <w:szCs w:val="28"/>
        </w:rPr>
        <w:t xml:space="preserve">Развитие сельского хозяйства </w:t>
      </w:r>
      <w:r w:rsidR="00267A54">
        <w:rPr>
          <w:sz w:val="28"/>
          <w:szCs w:val="28"/>
        </w:rPr>
        <w:t>Карачаево-Черкесской Республики»</w:t>
      </w:r>
      <w:r w:rsidRPr="00722F8B">
        <w:rPr>
          <w:sz w:val="28"/>
          <w:szCs w:val="28"/>
        </w:rPr>
        <w:t xml:space="preserve"> (далее – проект постановления</w:t>
      </w:r>
      <w:r w:rsidR="00AC6D7B">
        <w:rPr>
          <w:sz w:val="28"/>
          <w:szCs w:val="28"/>
        </w:rPr>
        <w:t xml:space="preserve">, </w:t>
      </w:r>
      <w:r w:rsidR="00AC6D7B" w:rsidRPr="00310E96">
        <w:rPr>
          <w:sz w:val="28"/>
          <w:szCs w:val="28"/>
        </w:rPr>
        <w:t>государственн</w:t>
      </w:r>
      <w:r w:rsidR="00AC6D7B">
        <w:rPr>
          <w:sz w:val="28"/>
          <w:szCs w:val="28"/>
        </w:rPr>
        <w:t>ая</w:t>
      </w:r>
      <w:r w:rsidR="00AC6D7B" w:rsidRPr="00310E96">
        <w:rPr>
          <w:sz w:val="28"/>
          <w:szCs w:val="28"/>
        </w:rPr>
        <w:t xml:space="preserve"> программ</w:t>
      </w:r>
      <w:r w:rsidR="00AC6D7B">
        <w:rPr>
          <w:sz w:val="28"/>
          <w:szCs w:val="28"/>
        </w:rPr>
        <w:t>а</w:t>
      </w:r>
      <w:r w:rsidRPr="00722F8B">
        <w:rPr>
          <w:sz w:val="28"/>
          <w:szCs w:val="28"/>
        </w:rPr>
        <w:t xml:space="preserve">) разработан на основании плана работы, утвержденного Председателем Правительства Карачаево-Черкесской Республики на </w:t>
      </w:r>
      <w:r w:rsidR="00824412">
        <w:rPr>
          <w:sz w:val="28"/>
          <w:szCs w:val="28"/>
        </w:rPr>
        <w:t>но</w:t>
      </w:r>
      <w:r w:rsidR="008B608C">
        <w:rPr>
          <w:sz w:val="28"/>
          <w:szCs w:val="28"/>
        </w:rPr>
        <w:t>ябрь</w:t>
      </w:r>
      <w:r w:rsidRPr="00722F8B">
        <w:rPr>
          <w:sz w:val="28"/>
          <w:szCs w:val="28"/>
        </w:rPr>
        <w:t xml:space="preserve"> 2019 года.</w:t>
      </w:r>
    </w:p>
    <w:p w:rsidR="006C4FA1" w:rsidRPr="00C10325" w:rsidRDefault="009A1631" w:rsidP="006C4FA1">
      <w:pPr>
        <w:ind w:firstLine="567"/>
        <w:jc w:val="both"/>
        <w:rPr>
          <w:sz w:val="27"/>
          <w:szCs w:val="27"/>
        </w:rPr>
      </w:pPr>
      <w:r w:rsidRPr="00310E96">
        <w:rPr>
          <w:sz w:val="28"/>
          <w:szCs w:val="28"/>
        </w:rPr>
        <w:t xml:space="preserve">Проект </w:t>
      </w:r>
      <w:r w:rsidR="00334B41" w:rsidRPr="00310E96">
        <w:rPr>
          <w:sz w:val="28"/>
          <w:szCs w:val="28"/>
        </w:rPr>
        <w:t>постановления подготовлен</w:t>
      </w:r>
      <w:r w:rsidRPr="00310E96">
        <w:rPr>
          <w:sz w:val="28"/>
          <w:szCs w:val="28"/>
        </w:rPr>
        <w:t xml:space="preserve"> в целях приведения в соответствие</w:t>
      </w:r>
      <w:r w:rsidR="00E55EEC">
        <w:rPr>
          <w:sz w:val="28"/>
          <w:szCs w:val="28"/>
        </w:rPr>
        <w:t xml:space="preserve"> с </w:t>
      </w:r>
      <w:r w:rsidR="00E55EEC" w:rsidRPr="00310E96">
        <w:rPr>
          <w:sz w:val="28"/>
          <w:szCs w:val="28"/>
        </w:rPr>
        <w:t>объемами</w:t>
      </w:r>
      <w:r w:rsidRPr="00310E96">
        <w:rPr>
          <w:sz w:val="28"/>
          <w:szCs w:val="28"/>
        </w:rPr>
        <w:t xml:space="preserve"> финансирования указанной государственной программы </w:t>
      </w:r>
      <w:r w:rsidR="002D6911">
        <w:rPr>
          <w:sz w:val="28"/>
          <w:szCs w:val="28"/>
        </w:rPr>
        <w:t xml:space="preserve">с </w:t>
      </w:r>
      <w:hyperlink r:id="rId5" w:history="1">
        <w:r w:rsidR="002D6911">
          <w:rPr>
            <w:sz w:val="28"/>
            <w:szCs w:val="28"/>
          </w:rPr>
          <w:t xml:space="preserve">Законом </w:t>
        </w:r>
        <w:r w:rsidR="002D6911" w:rsidRPr="002D6911">
          <w:rPr>
            <w:sz w:val="28"/>
            <w:szCs w:val="28"/>
          </w:rPr>
          <w:t>Карачаево-Черкесской Республики от 22.07.2019 № 37-РЗ</w:t>
        </w:r>
        <w:r w:rsidR="002D6911" w:rsidRPr="002D6911">
          <w:rPr>
            <w:sz w:val="28"/>
            <w:szCs w:val="28"/>
          </w:rPr>
          <w:br/>
          <w:t>«О внесении изменений в Закон Карачаево-Черкесской Республики «О республиканском бюджете Карачаево-Черкесской Республики на 2019 год и на плановый период 2020 и 2021 годов»</w:t>
        </w:r>
      </w:hyperlink>
      <w:r w:rsidR="006C4FA1">
        <w:rPr>
          <w:sz w:val="28"/>
          <w:szCs w:val="28"/>
        </w:rPr>
        <w:t xml:space="preserve">, а также с  </w:t>
      </w:r>
      <w:r w:rsidR="006C4FA1" w:rsidRPr="00C10325">
        <w:rPr>
          <w:sz w:val="27"/>
          <w:szCs w:val="27"/>
        </w:rPr>
        <w:t>планируем</w:t>
      </w:r>
      <w:r w:rsidR="006C4FA1">
        <w:rPr>
          <w:sz w:val="27"/>
          <w:szCs w:val="27"/>
        </w:rPr>
        <w:t>ым</w:t>
      </w:r>
      <w:r w:rsidR="006C4FA1" w:rsidRPr="00C10325">
        <w:rPr>
          <w:sz w:val="27"/>
          <w:szCs w:val="27"/>
        </w:rPr>
        <w:t xml:space="preserve"> выделение</w:t>
      </w:r>
      <w:r w:rsidR="006C4FA1">
        <w:rPr>
          <w:sz w:val="27"/>
          <w:szCs w:val="27"/>
        </w:rPr>
        <w:t>м</w:t>
      </w:r>
      <w:r w:rsidR="006C4FA1" w:rsidRPr="00C10325">
        <w:rPr>
          <w:sz w:val="27"/>
          <w:szCs w:val="27"/>
        </w:rPr>
        <w:t xml:space="preserve"> средств государственной поддержки из федерального </w:t>
      </w:r>
      <w:r w:rsidR="006C4FA1">
        <w:rPr>
          <w:sz w:val="27"/>
          <w:szCs w:val="27"/>
        </w:rPr>
        <w:t xml:space="preserve">и республиканского </w:t>
      </w:r>
      <w:r w:rsidR="006C4FA1" w:rsidRPr="00C10325">
        <w:rPr>
          <w:sz w:val="27"/>
          <w:szCs w:val="27"/>
        </w:rPr>
        <w:t xml:space="preserve"> бюджет</w:t>
      </w:r>
      <w:r w:rsidR="006C4FA1">
        <w:rPr>
          <w:sz w:val="27"/>
          <w:szCs w:val="27"/>
        </w:rPr>
        <w:t>ов на 2020-2022 гг.</w:t>
      </w:r>
    </w:p>
    <w:p w:rsidR="000F22F5" w:rsidRPr="00BF2637" w:rsidRDefault="000F22F5" w:rsidP="000F22F5">
      <w:pPr>
        <w:ind w:firstLine="567"/>
        <w:jc w:val="both"/>
        <w:rPr>
          <w:sz w:val="28"/>
          <w:szCs w:val="28"/>
        </w:rPr>
      </w:pPr>
      <w:r w:rsidRPr="00BF2637">
        <w:rPr>
          <w:sz w:val="28"/>
          <w:szCs w:val="28"/>
        </w:rPr>
        <w:t xml:space="preserve">Проектом постановления, предусмотрено дополнение государственной программы новой подпрограммой </w:t>
      </w:r>
      <w:r>
        <w:rPr>
          <w:sz w:val="28"/>
          <w:szCs w:val="28"/>
        </w:rPr>
        <w:t>«</w:t>
      </w:r>
      <w:r w:rsidRPr="007A0554">
        <w:rPr>
          <w:sz w:val="28"/>
          <w:szCs w:val="28"/>
        </w:rPr>
        <w:t>Развитие свеклосахарного производства в Карачаево-Черкесской Республике»</w:t>
      </w:r>
      <w:r w:rsidR="00BA296F">
        <w:rPr>
          <w:sz w:val="28"/>
          <w:szCs w:val="28"/>
        </w:rPr>
        <w:t>, реализация которой запланировано с 2020 года.</w:t>
      </w:r>
    </w:p>
    <w:p w:rsidR="000F22F5" w:rsidRDefault="000F22F5" w:rsidP="000F22F5">
      <w:pPr>
        <w:ind w:firstLine="708"/>
        <w:jc w:val="both"/>
        <w:rPr>
          <w:sz w:val="28"/>
          <w:szCs w:val="28"/>
        </w:rPr>
      </w:pPr>
      <w:r w:rsidRPr="00350732">
        <w:rPr>
          <w:sz w:val="28"/>
          <w:szCs w:val="28"/>
        </w:rPr>
        <w:t>Необходимость разработки</w:t>
      </w:r>
      <w:r w:rsidRPr="007A0554">
        <w:rPr>
          <w:sz w:val="28"/>
          <w:szCs w:val="28"/>
        </w:rPr>
        <w:t xml:space="preserve"> нов</w:t>
      </w:r>
      <w:r>
        <w:rPr>
          <w:sz w:val="28"/>
          <w:szCs w:val="28"/>
        </w:rPr>
        <w:t>ого</w:t>
      </w:r>
      <w:r w:rsidRPr="007A0554">
        <w:rPr>
          <w:sz w:val="28"/>
          <w:szCs w:val="28"/>
        </w:rPr>
        <w:t xml:space="preserve"> механизм</w:t>
      </w:r>
      <w:r>
        <w:rPr>
          <w:sz w:val="28"/>
          <w:szCs w:val="28"/>
        </w:rPr>
        <w:t>а</w:t>
      </w:r>
      <w:r w:rsidRPr="007A0554">
        <w:rPr>
          <w:sz w:val="28"/>
          <w:szCs w:val="28"/>
        </w:rPr>
        <w:t xml:space="preserve"> государственной поддержки сельскохозяйственны</w:t>
      </w:r>
      <w:r>
        <w:rPr>
          <w:sz w:val="28"/>
          <w:szCs w:val="28"/>
        </w:rPr>
        <w:t>х</w:t>
      </w:r>
      <w:r w:rsidRPr="007A0554">
        <w:rPr>
          <w:sz w:val="28"/>
          <w:szCs w:val="28"/>
        </w:rPr>
        <w:t xml:space="preserve"> товаропроизводител</w:t>
      </w:r>
      <w:r>
        <w:rPr>
          <w:sz w:val="28"/>
          <w:szCs w:val="28"/>
        </w:rPr>
        <w:t>ей</w:t>
      </w:r>
      <w:r w:rsidRPr="007A0554">
        <w:rPr>
          <w:sz w:val="28"/>
          <w:szCs w:val="28"/>
        </w:rPr>
        <w:t xml:space="preserve"> в свеклосахарном производстве</w:t>
      </w:r>
      <w:r>
        <w:rPr>
          <w:sz w:val="28"/>
          <w:szCs w:val="28"/>
        </w:rPr>
        <w:t xml:space="preserve"> </w:t>
      </w:r>
      <w:r w:rsidRPr="00350732">
        <w:rPr>
          <w:sz w:val="28"/>
          <w:szCs w:val="28"/>
        </w:rPr>
        <w:t>продиктована реальными процессами, происходящими в свеклосахарной отрасли, и стоящими перед ней задачами увеличения производства стратегически важного для питания людей продукта - свекловичного сахара.</w:t>
      </w:r>
    </w:p>
    <w:p w:rsidR="000F22F5" w:rsidRDefault="000F22F5" w:rsidP="00BF2637">
      <w:pPr>
        <w:ind w:firstLine="567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Так, </w:t>
      </w:r>
      <w:r w:rsidRPr="00BF2637">
        <w:rPr>
          <w:sz w:val="28"/>
          <w:szCs w:val="28"/>
        </w:rPr>
        <w:t>посевные площади сахарной свеклы с 6,8 тыс. га в 2015 году до 2,7 тыс. га в 2018 году</w:t>
      </w:r>
      <w:r w:rsidR="00B24727" w:rsidRPr="00BF2637">
        <w:rPr>
          <w:sz w:val="28"/>
          <w:szCs w:val="28"/>
        </w:rPr>
        <w:t xml:space="preserve"> в результате чего уменьшаются</w:t>
      </w:r>
      <w:r w:rsidRPr="00BF2637">
        <w:rPr>
          <w:sz w:val="28"/>
          <w:szCs w:val="28"/>
        </w:rPr>
        <w:t xml:space="preserve"> и производственные мощности единственного в республике сахарного завода, который является градообразующим предприятием и несет высокую социальную ответственность как перед жителями региона, так и перед сельскохозяйственными товаропроизводителями.</w:t>
      </w:r>
    </w:p>
    <w:p w:rsidR="000F22F5" w:rsidRPr="00BF2637" w:rsidRDefault="00BA296F" w:rsidP="00BA2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22F5" w:rsidRPr="00BF2637">
        <w:rPr>
          <w:sz w:val="28"/>
          <w:szCs w:val="28"/>
        </w:rPr>
        <w:t xml:space="preserve">От результатов работы предприятия свеклосахарной отрасли зависит социально-экономическое состояние </w:t>
      </w:r>
      <w:r w:rsidR="00EC4905">
        <w:rPr>
          <w:sz w:val="28"/>
          <w:szCs w:val="28"/>
        </w:rPr>
        <w:t>населенных пунктов</w:t>
      </w:r>
      <w:r w:rsidR="000F22F5" w:rsidRPr="00BF2637">
        <w:rPr>
          <w:sz w:val="28"/>
          <w:szCs w:val="28"/>
        </w:rPr>
        <w:t>, расположенных в сырьевых зонах сахарного завода, который обеспечивает работой более 400 человек (с учетом сезонных работников).</w:t>
      </w:r>
    </w:p>
    <w:p w:rsidR="000F22F5" w:rsidRDefault="000F22F5" w:rsidP="000F22F5">
      <w:pPr>
        <w:ind w:firstLine="720"/>
        <w:jc w:val="both"/>
        <w:rPr>
          <w:sz w:val="28"/>
          <w:szCs w:val="28"/>
        </w:rPr>
      </w:pPr>
      <w:r w:rsidRPr="00E70886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подпрограммы</w:t>
      </w:r>
      <w:r w:rsidRPr="00BF2637">
        <w:rPr>
          <w:sz w:val="28"/>
          <w:szCs w:val="28"/>
        </w:rPr>
        <w:t xml:space="preserve"> </w:t>
      </w:r>
      <w:r w:rsidRPr="00C16874">
        <w:rPr>
          <w:sz w:val="28"/>
          <w:szCs w:val="28"/>
        </w:rPr>
        <w:t>будет способствовать устойчивому развитию свеклосахарного производства республики</w:t>
      </w:r>
      <w:r>
        <w:rPr>
          <w:sz w:val="28"/>
          <w:szCs w:val="28"/>
        </w:rPr>
        <w:t>.</w:t>
      </w:r>
      <w:r w:rsidRPr="00BF2637">
        <w:rPr>
          <w:sz w:val="28"/>
          <w:szCs w:val="28"/>
        </w:rPr>
        <w:t xml:space="preserve"> </w:t>
      </w:r>
      <w:r w:rsidRPr="00C16874">
        <w:rPr>
          <w:sz w:val="28"/>
          <w:szCs w:val="28"/>
        </w:rPr>
        <w:t xml:space="preserve">Это выразится в </w:t>
      </w:r>
      <w:r w:rsidRPr="00C16874">
        <w:rPr>
          <w:sz w:val="28"/>
          <w:szCs w:val="28"/>
        </w:rPr>
        <w:lastRenderedPageBreak/>
        <w:t xml:space="preserve">увеличении </w:t>
      </w:r>
      <w:r>
        <w:rPr>
          <w:sz w:val="28"/>
          <w:szCs w:val="28"/>
        </w:rPr>
        <w:t xml:space="preserve">посевных площадей сахарной свеклы </w:t>
      </w:r>
      <w:r w:rsidRPr="00C16874">
        <w:rPr>
          <w:sz w:val="28"/>
          <w:szCs w:val="28"/>
        </w:rPr>
        <w:t xml:space="preserve">в 2021 году по сравнению с 2018 годом на </w:t>
      </w:r>
      <w:r>
        <w:rPr>
          <w:sz w:val="28"/>
          <w:szCs w:val="28"/>
        </w:rPr>
        <w:t>6,8 тыс. га,</w:t>
      </w:r>
      <w:r w:rsidRPr="00C1687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C16874">
        <w:rPr>
          <w:sz w:val="28"/>
          <w:szCs w:val="28"/>
        </w:rPr>
        <w:t xml:space="preserve">бъём </w:t>
      </w:r>
      <w:r>
        <w:rPr>
          <w:sz w:val="28"/>
          <w:szCs w:val="28"/>
        </w:rPr>
        <w:t>переработки сахарной свеклы до</w:t>
      </w:r>
      <w:r w:rsidRPr="00C16874">
        <w:rPr>
          <w:sz w:val="28"/>
          <w:szCs w:val="28"/>
        </w:rPr>
        <w:t xml:space="preserve"> 4</w:t>
      </w:r>
      <w:r>
        <w:rPr>
          <w:sz w:val="28"/>
          <w:szCs w:val="28"/>
        </w:rPr>
        <w:t>0</w:t>
      </w:r>
      <w:r w:rsidRPr="00C16874">
        <w:rPr>
          <w:sz w:val="28"/>
          <w:szCs w:val="28"/>
        </w:rPr>
        <w:t>0 тыс. тонн</w:t>
      </w:r>
      <w:r>
        <w:rPr>
          <w:sz w:val="28"/>
          <w:szCs w:val="28"/>
        </w:rPr>
        <w:t>,</w:t>
      </w:r>
      <w:r w:rsidRPr="00C16874">
        <w:rPr>
          <w:sz w:val="28"/>
          <w:szCs w:val="28"/>
        </w:rPr>
        <w:t xml:space="preserve"> </w:t>
      </w:r>
      <w:r>
        <w:rPr>
          <w:sz w:val="28"/>
          <w:szCs w:val="28"/>
        </w:rPr>
        <w:t>урожайность сахарной свеклы до 440 ц/га.</w:t>
      </w:r>
    </w:p>
    <w:p w:rsidR="000F22F5" w:rsidRDefault="000F22F5" w:rsidP="000F22F5">
      <w:pPr>
        <w:ind w:firstLine="720"/>
        <w:jc w:val="both"/>
        <w:rPr>
          <w:sz w:val="28"/>
          <w:szCs w:val="28"/>
        </w:rPr>
      </w:pPr>
      <w:r w:rsidRPr="00127B78">
        <w:rPr>
          <w:sz w:val="28"/>
          <w:szCs w:val="28"/>
        </w:rPr>
        <w:t xml:space="preserve"> </w:t>
      </w:r>
      <w:r w:rsidRPr="00E70886">
        <w:rPr>
          <w:sz w:val="28"/>
          <w:szCs w:val="28"/>
        </w:rPr>
        <w:t xml:space="preserve">Кроме того, </w:t>
      </w:r>
      <w:r>
        <w:rPr>
          <w:sz w:val="28"/>
          <w:szCs w:val="28"/>
        </w:rPr>
        <w:t xml:space="preserve">реализация подпрограммы </w:t>
      </w:r>
      <w:r w:rsidRPr="00E70886">
        <w:rPr>
          <w:sz w:val="28"/>
          <w:szCs w:val="28"/>
        </w:rPr>
        <w:t xml:space="preserve">за период ее действия обеспечит </w:t>
      </w:r>
      <w:r>
        <w:rPr>
          <w:sz w:val="28"/>
          <w:szCs w:val="28"/>
        </w:rPr>
        <w:t>сохранение</w:t>
      </w:r>
      <w:r w:rsidRPr="00127B78">
        <w:rPr>
          <w:sz w:val="28"/>
          <w:szCs w:val="28"/>
        </w:rPr>
        <w:t xml:space="preserve"> количества действующих рабочих мест</w:t>
      </w:r>
      <w:r>
        <w:rPr>
          <w:sz w:val="28"/>
          <w:szCs w:val="28"/>
        </w:rPr>
        <w:t xml:space="preserve"> и создание более 100 новых</w:t>
      </w:r>
      <w:r w:rsidRPr="00E70886">
        <w:rPr>
          <w:sz w:val="28"/>
          <w:szCs w:val="28"/>
        </w:rPr>
        <w:t xml:space="preserve"> рабочих</w:t>
      </w:r>
      <w:r w:rsidRPr="00753101">
        <w:rPr>
          <w:sz w:val="28"/>
          <w:szCs w:val="28"/>
        </w:rPr>
        <w:t xml:space="preserve"> мест.</w:t>
      </w:r>
    </w:p>
    <w:p w:rsidR="00E31831" w:rsidRDefault="00E31831" w:rsidP="00E31831">
      <w:pPr>
        <w:pStyle w:val="ConsPlusNormal"/>
        <w:ind w:firstLine="540"/>
        <w:jc w:val="both"/>
      </w:pPr>
      <w:r>
        <w:t xml:space="preserve">Также, в связи с тем, что </w:t>
      </w:r>
      <w:r w:rsidRPr="005A38FD">
        <w:t xml:space="preserve">Министерством </w:t>
      </w:r>
      <w:r w:rsidRPr="00DE5093">
        <w:t xml:space="preserve">сельского хозяйства Российской Федерации с 2020 года предусмотрено изменение </w:t>
      </w:r>
      <w:r>
        <w:t xml:space="preserve">структуры </w:t>
      </w:r>
      <w:r w:rsidRPr="00DE5093">
        <w:t>и механизмов предоставления субсидий по трем направлениям</w:t>
      </w:r>
      <w:r>
        <w:t xml:space="preserve">: </w:t>
      </w:r>
      <w:r w:rsidRPr="00DE5093">
        <w:t>субсидии на содействие достижению целевых показателей региональных программ развития агропромышленного комплекса</w:t>
      </w:r>
      <w:r>
        <w:t>,</w:t>
      </w:r>
      <w:r w:rsidRPr="00DE5093">
        <w:t xml:space="preserve"> субсидии на повышение продуктивности в молочном скотоводстве и субсидии на оказание несвязанной подд</w:t>
      </w:r>
      <w:r>
        <w:t xml:space="preserve">ержки в области растениеводства </w:t>
      </w:r>
      <w:r w:rsidRPr="00BF2637">
        <w:t>Проектом постановления, предусмотрено дополнение государственной программы новой подпрограммой</w:t>
      </w:r>
      <w:r>
        <w:t xml:space="preserve"> </w:t>
      </w:r>
      <w:r w:rsidRPr="00E31831">
        <w:t>«Развитие отраслей агропромышленного комплекса»</w:t>
      </w:r>
      <w:r>
        <w:t xml:space="preserve"> и одновременно прекращает свое действие </w:t>
      </w:r>
      <w:r w:rsidRPr="007B48CB">
        <w:t>с</w:t>
      </w:r>
      <w:r>
        <w:t> </w:t>
      </w:r>
      <w:r w:rsidRPr="007B48CB">
        <w:t>1</w:t>
      </w:r>
      <w:r>
        <w:t> </w:t>
      </w:r>
      <w:r w:rsidRPr="007B48CB">
        <w:t>января 2020 года</w:t>
      </w:r>
      <w:r>
        <w:t xml:space="preserve"> подпрограмма </w:t>
      </w:r>
      <w:r w:rsidRPr="00E31831">
        <w:t xml:space="preserve">«Развитие </w:t>
      </w:r>
      <w:proofErr w:type="spellStart"/>
      <w:r>
        <w:t>под</w:t>
      </w:r>
      <w:r w:rsidRPr="00E31831">
        <w:t>отраслей</w:t>
      </w:r>
      <w:proofErr w:type="spellEnd"/>
      <w:r w:rsidRPr="00E31831">
        <w:t xml:space="preserve"> агропромышленного комплекса»</w:t>
      </w:r>
      <w:r>
        <w:t>.</w:t>
      </w:r>
    </w:p>
    <w:p w:rsidR="00E31831" w:rsidRDefault="00F80070" w:rsidP="00E31831">
      <w:pPr>
        <w:pStyle w:val="ConsPlusNormal"/>
        <w:ind w:firstLine="540"/>
        <w:jc w:val="both"/>
      </w:pPr>
      <w:r>
        <w:t>Н</w:t>
      </w:r>
      <w:r w:rsidR="00E31831">
        <w:t xml:space="preserve">овая подпрограмма </w:t>
      </w:r>
      <w:r w:rsidRPr="00E31831">
        <w:t>«Развитие отраслей агропромышленного комплекса»</w:t>
      </w:r>
      <w:r>
        <w:t xml:space="preserve"> </w:t>
      </w:r>
      <w:r w:rsidR="00E31831" w:rsidRPr="00331BBB">
        <w:t xml:space="preserve">будет реализовываться </w:t>
      </w:r>
      <w:r w:rsidR="00BA296F">
        <w:t>3</w:t>
      </w:r>
      <w:r w:rsidR="00E31831" w:rsidRPr="00331BBB">
        <w:t> </w:t>
      </w:r>
      <w:r w:rsidR="00E31831">
        <w:t>основными мероприятия</w:t>
      </w:r>
      <w:r w:rsidR="008E57FD">
        <w:t>ми</w:t>
      </w:r>
      <w:r w:rsidR="00E31831" w:rsidRPr="00331BBB">
        <w:t>:</w:t>
      </w:r>
    </w:p>
    <w:p w:rsidR="00E31831" w:rsidRPr="00E31831" w:rsidRDefault="00E31831" w:rsidP="00E31831">
      <w:pPr>
        <w:pStyle w:val="ConsPlusNormal"/>
        <w:ind w:firstLine="540"/>
        <w:jc w:val="both"/>
      </w:pPr>
      <w:r>
        <w:t>-</w:t>
      </w:r>
      <w:r w:rsidRPr="00E31831">
        <w:t xml:space="preserve">«Стимулирование развития приоритетных </w:t>
      </w:r>
      <w:proofErr w:type="spellStart"/>
      <w:r w:rsidRPr="00E31831">
        <w:t>подотраслей</w:t>
      </w:r>
      <w:proofErr w:type="spellEnd"/>
      <w:r w:rsidRPr="00E31831">
        <w:t xml:space="preserve"> агропромышленного комплекса и развитие малых форм хозяйствования»</w:t>
      </w:r>
      <w:r w:rsidR="00F80070" w:rsidRPr="00F80070">
        <w:t xml:space="preserve"> </w:t>
      </w:r>
      <w:r w:rsidR="00F80070">
        <w:t>(далее-«стимулирующая»)</w:t>
      </w:r>
      <w:r w:rsidRPr="00E31831">
        <w:t>;</w:t>
      </w:r>
    </w:p>
    <w:p w:rsidR="00E31831" w:rsidRDefault="00E31831" w:rsidP="00E31831">
      <w:pPr>
        <w:pStyle w:val="ConsPlusNormal"/>
        <w:ind w:firstLine="540"/>
        <w:jc w:val="both"/>
      </w:pPr>
      <w:r w:rsidRPr="00E31831">
        <w:t xml:space="preserve">-«Поддержка отдельных </w:t>
      </w:r>
      <w:proofErr w:type="spellStart"/>
      <w:r w:rsidRPr="00E31831">
        <w:t>подотраслей</w:t>
      </w:r>
      <w:proofErr w:type="spellEnd"/>
      <w:r w:rsidRPr="00E31831">
        <w:t xml:space="preserve"> растениеводства и животноводства, а также сельскохозяйственного страхования»</w:t>
      </w:r>
      <w:r w:rsidR="00F80070" w:rsidRPr="00F80070">
        <w:t xml:space="preserve"> </w:t>
      </w:r>
      <w:r w:rsidR="00BA296F">
        <w:t>(далее-«компенсирующая»);</w:t>
      </w:r>
    </w:p>
    <w:p w:rsidR="00BA296F" w:rsidRDefault="00BA296F" w:rsidP="00E31831">
      <w:pPr>
        <w:pStyle w:val="ConsPlusNormal"/>
        <w:ind w:firstLine="540"/>
        <w:jc w:val="both"/>
      </w:pPr>
      <w:r>
        <w:t>- «Региональная поддержка в области растениеводства».</w:t>
      </w:r>
    </w:p>
    <w:p w:rsidR="00F80070" w:rsidRDefault="00F80070" w:rsidP="00F80070">
      <w:pPr>
        <w:pStyle w:val="ConsPlusNormal"/>
        <w:spacing w:line="276" w:lineRule="auto"/>
        <w:ind w:firstLine="540"/>
        <w:jc w:val="both"/>
      </w:pPr>
      <w:r w:rsidRPr="00AE77D5">
        <w:t>«Компенсирующая» субсидия</w:t>
      </w:r>
      <w:r>
        <w:t xml:space="preserve"> </w:t>
      </w:r>
      <w:r w:rsidR="006C4FA1">
        <w:t xml:space="preserve">будет </w:t>
      </w:r>
      <w:r w:rsidR="006C4FA1" w:rsidRPr="00AE77D5">
        <w:t>предоставляется</w:t>
      </w:r>
      <w:r w:rsidRPr="00AE77D5">
        <w:t xml:space="preserve"> </w:t>
      </w:r>
      <w:r w:rsidRPr="00581BE4">
        <w:t>н</w:t>
      </w:r>
      <w:bookmarkStart w:id="0" w:name="_GoBack"/>
      <w:bookmarkEnd w:id="0"/>
      <w:r w:rsidRPr="00581BE4">
        <w:t xml:space="preserve">а </w:t>
      </w:r>
      <w:r w:rsidRPr="00AE77D5">
        <w:t xml:space="preserve">поддержку сельскохозяйственного производства по отдельным </w:t>
      </w:r>
      <w:proofErr w:type="spellStart"/>
      <w:r w:rsidRPr="00AE77D5">
        <w:t>подотраслям</w:t>
      </w:r>
      <w:proofErr w:type="spellEnd"/>
      <w:r w:rsidRPr="00AE77D5">
        <w:t xml:space="preserve"> ра</w:t>
      </w:r>
      <w:r>
        <w:t>стениеводства и животноводства.</w:t>
      </w:r>
    </w:p>
    <w:p w:rsidR="00F80070" w:rsidRPr="00AE77D5" w:rsidRDefault="00F80070" w:rsidP="00F80070">
      <w:pPr>
        <w:pStyle w:val="ConsPlusNormal"/>
        <w:spacing w:line="276" w:lineRule="auto"/>
        <w:ind w:firstLine="540"/>
        <w:jc w:val="both"/>
      </w:pPr>
      <w:r>
        <w:t xml:space="preserve"> </w:t>
      </w:r>
      <w:r w:rsidRPr="00AE77D5">
        <w:t>«Стимулирующая» субсидия</w:t>
      </w:r>
      <w:r>
        <w:t xml:space="preserve"> </w:t>
      </w:r>
      <w:proofErr w:type="gramStart"/>
      <w:r>
        <w:t>будет</w:t>
      </w:r>
      <w:proofErr w:type="gramEnd"/>
      <w:r>
        <w:t xml:space="preserve"> </w:t>
      </w:r>
      <w:r w:rsidRPr="00AE77D5">
        <w:t xml:space="preserve"> предоставляется на стимулирование развития приоритетных </w:t>
      </w:r>
      <w:proofErr w:type="spellStart"/>
      <w:r w:rsidRPr="00AE77D5">
        <w:t>подотраслей</w:t>
      </w:r>
      <w:proofErr w:type="spellEnd"/>
      <w:r w:rsidRPr="00AE77D5">
        <w:t xml:space="preserve"> агропромышленного комплекса и развитие малых форм хозяйствования</w:t>
      </w:r>
      <w:r>
        <w:t>.</w:t>
      </w:r>
    </w:p>
    <w:p w:rsidR="00B2663F" w:rsidRPr="007B48CB" w:rsidRDefault="00BA296F" w:rsidP="00BA2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2663F">
        <w:rPr>
          <w:sz w:val="28"/>
          <w:szCs w:val="28"/>
        </w:rPr>
        <w:t>П</w:t>
      </w:r>
      <w:r w:rsidR="00B2663F" w:rsidRPr="00F51B49">
        <w:rPr>
          <w:sz w:val="28"/>
          <w:szCs w:val="28"/>
        </w:rPr>
        <w:t>остановлением Правительства Россий</w:t>
      </w:r>
      <w:r>
        <w:rPr>
          <w:sz w:val="28"/>
          <w:szCs w:val="28"/>
        </w:rPr>
        <w:t>ской Федерации от 31 мая 2019г. </w:t>
      </w:r>
      <w:r w:rsidR="00B2663F" w:rsidRPr="00F51B49">
        <w:rPr>
          <w:sz w:val="28"/>
          <w:szCs w:val="28"/>
        </w:rPr>
        <w:t xml:space="preserve"> № 696 «Об утверждении государственной программы Российской Федерации «</w:t>
      </w:r>
      <w:r w:rsidR="00B2663F" w:rsidRPr="00356AB5">
        <w:rPr>
          <w:sz w:val="28"/>
          <w:szCs w:val="28"/>
        </w:rPr>
        <w:t>Комплексное развитие сельских территорий»</w:t>
      </w:r>
      <w:r w:rsidR="00B2663F" w:rsidRPr="00B2663F">
        <w:rPr>
          <w:sz w:val="28"/>
          <w:szCs w:val="28"/>
        </w:rPr>
        <w:t xml:space="preserve"> (далее – федеральная Государственная программа)</w:t>
      </w:r>
      <w:r w:rsidR="00B2663F" w:rsidRPr="00356AB5">
        <w:rPr>
          <w:sz w:val="28"/>
          <w:szCs w:val="28"/>
        </w:rPr>
        <w:t xml:space="preserve"> и о внесении изменений в некоторые акты Правительства Российской Федерации» утверждена</w:t>
      </w:r>
      <w:r w:rsidR="00B2663F" w:rsidRPr="007B48CB">
        <w:rPr>
          <w:sz w:val="28"/>
          <w:szCs w:val="28"/>
        </w:rPr>
        <w:t xml:space="preserve"> новая государственной программы Российской Федерации «Комплексное развитие сельских территорий» на 2020 – 2025 года и внесены изменения в </w:t>
      </w:r>
      <w:hyperlink r:id="rId6" w:anchor="/document/70210644/entry/1000" w:history="1">
        <w:r w:rsidR="00B2663F" w:rsidRPr="00B2663F">
          <w:rPr>
            <w:color w:val="000000"/>
            <w:sz w:val="28"/>
            <w:szCs w:val="28"/>
          </w:rPr>
          <w:t>Государственную программу</w:t>
        </w:r>
      </w:hyperlink>
      <w:r w:rsidR="00B2663F" w:rsidRPr="007B48CB">
        <w:rPr>
          <w:rFonts w:ascii="Roboto" w:hAnsi="Roboto"/>
          <w:sz w:val="29"/>
          <w:szCs w:val="29"/>
        </w:rPr>
        <w:t xml:space="preserve"> развития сельского хозяйства и регулирования рынков сельскохозяйственной продукции, сырья и </w:t>
      </w:r>
      <w:r w:rsidR="00B2663F" w:rsidRPr="007B48CB">
        <w:rPr>
          <w:sz w:val="28"/>
          <w:szCs w:val="28"/>
        </w:rPr>
        <w:t xml:space="preserve">продовольствия, утвержденную постановлением Правительства Российской Федерации от 14 июля 2012 г. № 717 «О Государственной программе развития сельского хозяйства и регулирования рынков сельскохозяйственной </w:t>
      </w:r>
      <w:r w:rsidR="00B2663F" w:rsidRPr="007B48CB">
        <w:rPr>
          <w:sz w:val="28"/>
          <w:szCs w:val="28"/>
        </w:rPr>
        <w:lastRenderedPageBreak/>
        <w:t>продукции, сырья и продовольствия», в части прекращения действия с</w:t>
      </w:r>
      <w:r w:rsidR="00B2663F">
        <w:rPr>
          <w:sz w:val="28"/>
          <w:szCs w:val="28"/>
        </w:rPr>
        <w:t> </w:t>
      </w:r>
      <w:r w:rsidR="00B2663F" w:rsidRPr="007B48CB">
        <w:rPr>
          <w:sz w:val="28"/>
          <w:szCs w:val="28"/>
        </w:rPr>
        <w:t>1</w:t>
      </w:r>
      <w:r w:rsidR="00B2663F">
        <w:rPr>
          <w:sz w:val="28"/>
          <w:szCs w:val="28"/>
        </w:rPr>
        <w:t> </w:t>
      </w:r>
      <w:r w:rsidR="00B2663F" w:rsidRPr="007B48CB">
        <w:rPr>
          <w:sz w:val="28"/>
          <w:szCs w:val="28"/>
        </w:rPr>
        <w:t>января 2020 года ведомственной целевой программы «Устойчивое развитие сельских территорий».</w:t>
      </w:r>
    </w:p>
    <w:p w:rsidR="00B2663F" w:rsidRPr="00B2663F" w:rsidRDefault="00B2663F" w:rsidP="00B2663F">
      <w:pPr>
        <w:pStyle w:val="a6"/>
        <w:jc w:val="both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       </w:t>
      </w:r>
      <w:r w:rsidRPr="00B2663F">
        <w:rPr>
          <w:rFonts w:ascii="Times New Roman" w:eastAsia="Calibri" w:hAnsi="Times New Roman"/>
          <w:color w:val="000000"/>
          <w:sz w:val="28"/>
          <w:szCs w:val="28"/>
          <w:lang w:eastAsia="ru-RU"/>
        </w:rPr>
        <w:t>Во исполнение данного нормативного акта настоящим проектом постановления Правительства Карачаево-Черкесской Республики предлагается внести изменения в Государственную программу Карачаево-Черкесской Республики развития сельского хозяйства, в части прекращения действия с 1 января 2020 года направления (подпрограммы) «Устойчивое развитие сельских территорий» и дополняется новой подпрограммой «Комплексное развитие сельских территорий»</w:t>
      </w: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t>.</w:t>
      </w:r>
      <w:r w:rsidRPr="00B2663F">
        <w:t xml:space="preserve"> </w:t>
      </w:r>
      <w:r w:rsidRPr="00B2663F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Цели, задачи, основные направления, финансовое обеспечение и механизмы реализации, предусматриваемых </w:t>
      </w:r>
      <w:r w:rsidR="00331BBB">
        <w:rPr>
          <w:rFonts w:ascii="Times New Roman" w:eastAsia="Calibri" w:hAnsi="Times New Roman"/>
          <w:color w:val="000000"/>
          <w:sz w:val="28"/>
          <w:szCs w:val="28"/>
          <w:lang w:eastAsia="ru-RU"/>
        </w:rPr>
        <w:t>подпрограммой</w:t>
      </w:r>
      <w:r w:rsidRPr="00B2663F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</w:t>
      </w:r>
      <w:r w:rsidR="00331BBB">
        <w:rPr>
          <w:rFonts w:ascii="Times New Roman" w:eastAsia="Calibri" w:hAnsi="Times New Roman"/>
          <w:color w:val="000000"/>
          <w:sz w:val="28"/>
          <w:szCs w:val="28"/>
          <w:lang w:eastAsia="ru-RU"/>
        </w:rPr>
        <w:t>«</w:t>
      </w:r>
      <w:r w:rsidRPr="00B2663F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Комплексное </w:t>
      </w:r>
      <w:r w:rsidR="00331BBB">
        <w:rPr>
          <w:rFonts w:ascii="Times New Roman" w:eastAsia="Calibri" w:hAnsi="Times New Roman"/>
          <w:color w:val="000000"/>
          <w:sz w:val="28"/>
          <w:szCs w:val="28"/>
          <w:lang w:eastAsia="ru-RU"/>
        </w:rPr>
        <w:t>развитие сельских территорий»</w:t>
      </w:r>
      <w:r w:rsidRPr="00B2663F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мероприятий, показатели их результативности соответствуют</w:t>
      </w:r>
      <w:r w:rsidRPr="00B2663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67C94">
        <w:rPr>
          <w:rFonts w:ascii="Times New Roman" w:hAnsi="Times New Roman"/>
          <w:sz w:val="28"/>
          <w:szCs w:val="28"/>
          <w:lang w:eastAsia="ru-RU"/>
        </w:rPr>
        <w:t>постановлени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067C94">
        <w:rPr>
          <w:rFonts w:ascii="Times New Roman" w:hAnsi="Times New Roman"/>
          <w:sz w:val="28"/>
          <w:szCs w:val="28"/>
          <w:lang w:eastAsia="ru-RU"/>
        </w:rPr>
        <w:t xml:space="preserve"> Правительства Карачаево-Черкесской Республики от 29.08.2018 № 208 «Об утверждении Порядка разработки, реализации и оценки эффективности государственных программ Карачаево-Черкесской Республики»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331BBB" w:rsidRPr="00331BBB" w:rsidRDefault="00331BBB" w:rsidP="00331BBB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31BB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B2663F">
        <w:rPr>
          <w:rFonts w:ascii="Times New Roman" w:eastAsia="Calibri" w:hAnsi="Times New Roman"/>
          <w:color w:val="000000"/>
          <w:sz w:val="28"/>
          <w:szCs w:val="28"/>
        </w:rPr>
        <w:t>подпрограммы</w:t>
      </w:r>
      <w:r w:rsidRPr="00331BBB">
        <w:rPr>
          <w:rFonts w:ascii="Times New Roman" w:hAnsi="Times New Roman" w:cs="Times New Roman"/>
          <w:sz w:val="28"/>
          <w:szCs w:val="28"/>
        </w:rPr>
        <w:t xml:space="preserve"> будет реализовываться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31BB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основные мероприятия</w:t>
      </w:r>
      <w:r w:rsidRPr="00331BBB">
        <w:rPr>
          <w:rFonts w:ascii="Times New Roman" w:hAnsi="Times New Roman" w:cs="Times New Roman"/>
          <w:sz w:val="28"/>
          <w:szCs w:val="28"/>
        </w:rPr>
        <w:t>:</w:t>
      </w:r>
    </w:p>
    <w:p w:rsidR="00331BBB" w:rsidRDefault="00331BBB" w:rsidP="00331B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8B7822">
        <w:rPr>
          <w:sz w:val="28"/>
          <w:szCs w:val="28"/>
        </w:rPr>
        <w:t xml:space="preserve"> «Создание условий для обеспечения доступным и комфортным жильем сельского населения»</w:t>
      </w:r>
      <w:r>
        <w:rPr>
          <w:sz w:val="28"/>
          <w:szCs w:val="28"/>
        </w:rPr>
        <w:t>;</w:t>
      </w:r>
    </w:p>
    <w:p w:rsidR="00BA296F" w:rsidRPr="00331BBB" w:rsidRDefault="00BA296F" w:rsidP="00331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8B7822">
        <w:rPr>
          <w:sz w:val="28"/>
          <w:szCs w:val="28"/>
        </w:rPr>
        <w:t>«</w:t>
      </w:r>
      <w:r>
        <w:rPr>
          <w:sz w:val="28"/>
          <w:szCs w:val="28"/>
        </w:rPr>
        <w:t>Р</w:t>
      </w:r>
      <w:r w:rsidRPr="008B7822">
        <w:rPr>
          <w:sz w:val="28"/>
          <w:szCs w:val="28"/>
        </w:rPr>
        <w:t xml:space="preserve">азвитие </w:t>
      </w:r>
      <w:r>
        <w:rPr>
          <w:sz w:val="28"/>
          <w:szCs w:val="28"/>
        </w:rPr>
        <w:t xml:space="preserve">транспортной </w:t>
      </w:r>
      <w:r w:rsidRPr="008B7822">
        <w:rPr>
          <w:sz w:val="28"/>
          <w:szCs w:val="28"/>
        </w:rPr>
        <w:t xml:space="preserve">инфраструктуры на сельских </w:t>
      </w:r>
      <w:r w:rsidRPr="00AE4961">
        <w:rPr>
          <w:sz w:val="28"/>
          <w:szCs w:val="28"/>
        </w:rPr>
        <w:t>территориях»</w:t>
      </w:r>
      <w:r w:rsidRPr="00BA296F">
        <w:rPr>
          <w:sz w:val="28"/>
          <w:szCs w:val="28"/>
        </w:rPr>
        <w:t>;</w:t>
      </w:r>
    </w:p>
    <w:p w:rsidR="00331BBB" w:rsidRDefault="00331BBB" w:rsidP="00331B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8B7822">
        <w:rPr>
          <w:sz w:val="28"/>
          <w:szCs w:val="28"/>
        </w:rPr>
        <w:t xml:space="preserve">«Создание и развитие инфраструктуры на сельских </w:t>
      </w:r>
      <w:r w:rsidRPr="00AE4961">
        <w:rPr>
          <w:sz w:val="28"/>
          <w:szCs w:val="28"/>
        </w:rPr>
        <w:t>территориях»</w:t>
      </w:r>
      <w:r>
        <w:rPr>
          <w:sz w:val="28"/>
          <w:szCs w:val="28"/>
        </w:rPr>
        <w:t>.</w:t>
      </w:r>
    </w:p>
    <w:p w:rsidR="001258D5" w:rsidRDefault="001258D5" w:rsidP="001258D5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>Целевые показатели подпрограммы</w:t>
      </w:r>
      <w:r>
        <w:rPr>
          <w:sz w:val="28"/>
          <w:szCs w:val="28"/>
        </w:rPr>
        <w:t xml:space="preserve"> </w:t>
      </w:r>
      <w:r w:rsidRPr="00722F8B">
        <w:rPr>
          <w:sz w:val="28"/>
          <w:szCs w:val="28"/>
        </w:rPr>
        <w:t>«Техническая и технологическая модернизация, инновационное развитие»</w:t>
      </w:r>
      <w:r>
        <w:rPr>
          <w:sz w:val="28"/>
          <w:szCs w:val="28"/>
        </w:rPr>
        <w:t xml:space="preserve"> приводятся в соответстви</w:t>
      </w:r>
      <w:r w:rsidR="002D6911">
        <w:rPr>
          <w:sz w:val="28"/>
          <w:szCs w:val="28"/>
        </w:rPr>
        <w:t>е</w:t>
      </w:r>
      <w:r>
        <w:rPr>
          <w:sz w:val="28"/>
          <w:szCs w:val="28"/>
        </w:rPr>
        <w:t xml:space="preserve"> с незначительными</w:t>
      </w:r>
      <w:r w:rsidRPr="001258D5">
        <w:rPr>
          <w:sz w:val="28"/>
          <w:szCs w:val="28"/>
        </w:rPr>
        <w:t xml:space="preserve"> корректировка</w:t>
      </w:r>
      <w:r>
        <w:rPr>
          <w:sz w:val="28"/>
          <w:szCs w:val="28"/>
        </w:rPr>
        <w:t>ми в формулировк</w:t>
      </w:r>
      <w:r w:rsidR="00AC67F0">
        <w:rPr>
          <w:sz w:val="28"/>
          <w:szCs w:val="28"/>
        </w:rPr>
        <w:t>е</w:t>
      </w:r>
      <w:r>
        <w:rPr>
          <w:sz w:val="28"/>
          <w:szCs w:val="28"/>
        </w:rPr>
        <w:t xml:space="preserve"> наименовани</w:t>
      </w:r>
      <w:r w:rsidR="00AC67F0">
        <w:rPr>
          <w:sz w:val="28"/>
          <w:szCs w:val="28"/>
        </w:rPr>
        <w:t>я</w:t>
      </w:r>
      <w:r>
        <w:rPr>
          <w:sz w:val="28"/>
          <w:szCs w:val="28"/>
        </w:rPr>
        <w:t xml:space="preserve"> показателей.</w:t>
      </w:r>
    </w:p>
    <w:p w:rsidR="001258D5" w:rsidRDefault="00FF6E23" w:rsidP="009A1631">
      <w:pPr>
        <w:ind w:firstLine="567"/>
        <w:jc w:val="both"/>
        <w:rPr>
          <w:sz w:val="28"/>
          <w:szCs w:val="28"/>
        </w:rPr>
      </w:pPr>
      <w:r w:rsidRPr="00FF6E23">
        <w:rPr>
          <w:sz w:val="28"/>
          <w:szCs w:val="28"/>
        </w:rPr>
        <w:t xml:space="preserve">Также, по согласованию с Минсельхозом России, </w:t>
      </w:r>
      <w:r w:rsidR="004B18EE">
        <w:rPr>
          <w:sz w:val="28"/>
          <w:szCs w:val="28"/>
        </w:rPr>
        <w:t xml:space="preserve">осуществляется   </w:t>
      </w:r>
      <w:r w:rsidRPr="00FF6E23">
        <w:rPr>
          <w:sz w:val="28"/>
          <w:szCs w:val="28"/>
        </w:rPr>
        <w:t xml:space="preserve">корректировка целевых показателей </w:t>
      </w:r>
      <w:r w:rsidR="00F8529F" w:rsidRPr="00310E96">
        <w:rPr>
          <w:sz w:val="28"/>
          <w:szCs w:val="28"/>
        </w:rPr>
        <w:t xml:space="preserve">государственной </w:t>
      </w:r>
      <w:r w:rsidR="00AC6D7B" w:rsidRPr="00310E96">
        <w:rPr>
          <w:sz w:val="28"/>
          <w:szCs w:val="28"/>
        </w:rPr>
        <w:t>программы</w:t>
      </w:r>
      <w:r w:rsidR="00AC6D7B">
        <w:rPr>
          <w:sz w:val="28"/>
          <w:szCs w:val="28"/>
        </w:rPr>
        <w:t xml:space="preserve"> до</w:t>
      </w:r>
      <w:r w:rsidR="00FE6BDD">
        <w:rPr>
          <w:sz w:val="28"/>
          <w:szCs w:val="28"/>
        </w:rPr>
        <w:t xml:space="preserve"> 2024 года.</w:t>
      </w:r>
    </w:p>
    <w:p w:rsidR="00BB1ED8" w:rsidRDefault="00AC67F0" w:rsidP="00BB1E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C6D7B" w:rsidRPr="00AC6D7B">
        <w:rPr>
          <w:sz w:val="28"/>
          <w:szCs w:val="28"/>
        </w:rPr>
        <w:t xml:space="preserve"> целях достижения целевых показателей </w:t>
      </w:r>
      <w:r w:rsidR="0072124D" w:rsidRPr="0072124D">
        <w:rPr>
          <w:sz w:val="28"/>
          <w:szCs w:val="28"/>
        </w:rPr>
        <w:t>по племенно</w:t>
      </w:r>
      <w:r w:rsidR="0072124D">
        <w:rPr>
          <w:sz w:val="28"/>
          <w:szCs w:val="28"/>
        </w:rPr>
        <w:t>му</w:t>
      </w:r>
      <w:r w:rsidR="0072124D" w:rsidRPr="0072124D">
        <w:rPr>
          <w:sz w:val="28"/>
          <w:szCs w:val="28"/>
        </w:rPr>
        <w:t xml:space="preserve"> животноводств</w:t>
      </w:r>
      <w:r w:rsidR="0072124D">
        <w:rPr>
          <w:sz w:val="28"/>
          <w:szCs w:val="28"/>
        </w:rPr>
        <w:t>у</w:t>
      </w:r>
      <w:r w:rsidR="0072124D" w:rsidRPr="00AC6D7B">
        <w:rPr>
          <w:sz w:val="28"/>
          <w:szCs w:val="28"/>
        </w:rPr>
        <w:t xml:space="preserve"> </w:t>
      </w:r>
      <w:r w:rsidR="0072124D">
        <w:rPr>
          <w:sz w:val="28"/>
          <w:szCs w:val="28"/>
        </w:rPr>
        <w:t xml:space="preserve">в рамках </w:t>
      </w:r>
      <w:r w:rsidR="0072124D" w:rsidRPr="00AC6D7B">
        <w:rPr>
          <w:sz w:val="28"/>
          <w:szCs w:val="28"/>
        </w:rPr>
        <w:t>реализации</w:t>
      </w:r>
      <w:r w:rsidR="0072124D">
        <w:rPr>
          <w:sz w:val="28"/>
          <w:szCs w:val="28"/>
        </w:rPr>
        <w:t xml:space="preserve"> подпрограммы </w:t>
      </w:r>
      <w:r w:rsidR="0072124D" w:rsidRPr="00310E96">
        <w:rPr>
          <w:sz w:val="28"/>
          <w:szCs w:val="28"/>
        </w:rPr>
        <w:t xml:space="preserve">«Развитие </w:t>
      </w:r>
      <w:proofErr w:type="spellStart"/>
      <w:r w:rsidR="00BA296F">
        <w:rPr>
          <w:sz w:val="28"/>
          <w:szCs w:val="28"/>
        </w:rPr>
        <w:t>под</w:t>
      </w:r>
      <w:r w:rsidR="0072124D" w:rsidRPr="00310E96">
        <w:rPr>
          <w:sz w:val="28"/>
          <w:szCs w:val="28"/>
        </w:rPr>
        <w:t>отраслей</w:t>
      </w:r>
      <w:proofErr w:type="spellEnd"/>
      <w:r w:rsidR="0072124D" w:rsidRPr="00310E96">
        <w:rPr>
          <w:sz w:val="28"/>
          <w:szCs w:val="28"/>
        </w:rPr>
        <w:t xml:space="preserve"> агропромышленного комплекса»</w:t>
      </w:r>
      <w:r w:rsidR="0072124D">
        <w:rPr>
          <w:sz w:val="28"/>
          <w:szCs w:val="28"/>
        </w:rPr>
        <w:t xml:space="preserve"> </w:t>
      </w:r>
      <w:r w:rsidR="00AC6D7B" w:rsidRPr="00AC6D7B">
        <w:rPr>
          <w:sz w:val="28"/>
          <w:szCs w:val="28"/>
        </w:rPr>
        <w:t xml:space="preserve">государственной программы </w:t>
      </w:r>
      <w:r w:rsidR="0072124D">
        <w:rPr>
          <w:sz w:val="28"/>
          <w:szCs w:val="28"/>
        </w:rPr>
        <w:t>укрупнены</w:t>
      </w:r>
      <w:r w:rsidR="0072124D" w:rsidRPr="0072124D">
        <w:rPr>
          <w:sz w:val="28"/>
          <w:szCs w:val="28"/>
        </w:rPr>
        <w:t xml:space="preserve"> мероприяти</w:t>
      </w:r>
      <w:r w:rsidR="0072124D">
        <w:rPr>
          <w:sz w:val="28"/>
          <w:szCs w:val="28"/>
        </w:rPr>
        <w:t>я</w:t>
      </w:r>
      <w:r w:rsidR="0072124D" w:rsidRPr="0072124D">
        <w:rPr>
          <w:sz w:val="28"/>
          <w:szCs w:val="28"/>
        </w:rPr>
        <w:t xml:space="preserve"> </w:t>
      </w:r>
      <w:r w:rsidR="0072124D">
        <w:rPr>
          <w:sz w:val="28"/>
          <w:szCs w:val="28"/>
        </w:rPr>
        <w:t>«</w:t>
      </w:r>
      <w:r w:rsidR="0072124D" w:rsidRPr="0072124D">
        <w:rPr>
          <w:sz w:val="28"/>
          <w:szCs w:val="28"/>
        </w:rPr>
        <w:t>Развитие племенной базы молочного скотоводства</w:t>
      </w:r>
      <w:r w:rsidR="0072124D">
        <w:rPr>
          <w:sz w:val="28"/>
          <w:szCs w:val="28"/>
        </w:rPr>
        <w:t>»</w:t>
      </w:r>
      <w:r w:rsidR="0072124D" w:rsidRPr="0072124D">
        <w:rPr>
          <w:sz w:val="28"/>
          <w:szCs w:val="28"/>
        </w:rPr>
        <w:t xml:space="preserve"> и «Развитие племенной базы мясного скотоводства</w:t>
      </w:r>
      <w:r w:rsidR="0072124D">
        <w:rPr>
          <w:sz w:val="28"/>
          <w:szCs w:val="28"/>
        </w:rPr>
        <w:t>» в одно основное мероприятие «</w:t>
      </w:r>
      <w:r w:rsidR="0072124D" w:rsidRPr="0072124D">
        <w:rPr>
          <w:sz w:val="28"/>
          <w:szCs w:val="28"/>
        </w:rPr>
        <w:t>Увеличение племенного поголовья сельскохозяйственных животных</w:t>
      </w:r>
      <w:r w:rsidR="0072124D">
        <w:rPr>
          <w:sz w:val="28"/>
          <w:szCs w:val="28"/>
        </w:rPr>
        <w:t xml:space="preserve">» и </w:t>
      </w:r>
      <w:r w:rsidR="00BB1ED8">
        <w:rPr>
          <w:sz w:val="28"/>
          <w:szCs w:val="28"/>
        </w:rPr>
        <w:t xml:space="preserve">дополняется целевым показателем, который будет  </w:t>
      </w:r>
      <w:r w:rsidR="00BB1ED8" w:rsidRPr="003D312D">
        <w:rPr>
          <w:sz w:val="28"/>
          <w:szCs w:val="28"/>
        </w:rPr>
        <w:t>о</w:t>
      </w:r>
      <w:r w:rsidR="0072124D" w:rsidRPr="00BB1ED8">
        <w:rPr>
          <w:sz w:val="28"/>
          <w:szCs w:val="28"/>
        </w:rPr>
        <w:t>беспеч</w:t>
      </w:r>
      <w:r w:rsidR="00BB1ED8" w:rsidRPr="003D312D">
        <w:rPr>
          <w:sz w:val="28"/>
          <w:szCs w:val="28"/>
        </w:rPr>
        <w:t>ивать</w:t>
      </w:r>
      <w:r w:rsidR="0072124D" w:rsidRPr="00BB1ED8">
        <w:rPr>
          <w:sz w:val="28"/>
          <w:szCs w:val="28"/>
        </w:rPr>
        <w:t xml:space="preserve"> сохранения маточного</w:t>
      </w:r>
      <w:r w:rsidR="0072124D" w:rsidRPr="0072124D">
        <w:rPr>
          <w:sz w:val="28"/>
          <w:szCs w:val="28"/>
        </w:rPr>
        <w:t xml:space="preserve"> поголовья племенных животных</w:t>
      </w:r>
      <w:r w:rsidR="002D6911" w:rsidRPr="002D6911">
        <w:rPr>
          <w:sz w:val="28"/>
          <w:szCs w:val="28"/>
        </w:rPr>
        <w:t xml:space="preserve"> </w:t>
      </w:r>
      <w:r w:rsidR="002D6911">
        <w:rPr>
          <w:sz w:val="28"/>
          <w:szCs w:val="28"/>
        </w:rPr>
        <w:t>на 97 %</w:t>
      </w:r>
      <w:r w:rsidR="0072124D" w:rsidRPr="0072124D">
        <w:rPr>
          <w:sz w:val="28"/>
          <w:szCs w:val="28"/>
        </w:rPr>
        <w:t xml:space="preserve"> приобретенного за счет субсидии в течение 3-х лет с момента получения господдержки</w:t>
      </w:r>
      <w:r w:rsidR="00BB1ED8">
        <w:rPr>
          <w:sz w:val="28"/>
          <w:szCs w:val="28"/>
        </w:rPr>
        <w:t>.</w:t>
      </w:r>
    </w:p>
    <w:p w:rsidR="00267A54" w:rsidRPr="00267A54" w:rsidRDefault="006C4FA1" w:rsidP="006C4F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67A54" w:rsidRPr="00267A54">
        <w:rPr>
          <w:sz w:val="28"/>
          <w:szCs w:val="28"/>
        </w:rPr>
        <w:t>Принятие данного проекта постановления не потребует внесения изменений или признания утратившим силу иных нормативных правовых актов Карачаево-Черкесской Республики.</w:t>
      </w:r>
    </w:p>
    <w:p w:rsidR="00B24727" w:rsidRDefault="00B24727" w:rsidP="00B24727">
      <w:pPr>
        <w:pStyle w:val="1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</w:pPr>
      <w:r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Представленный проект постановления подготовлен с учетом положений порядка принятия решений о разработке государственных программ, утвержденного постановлением Правительства Карачаево-Черкесской Республики от 29.08.2018 № 208 «Об утверждении Порядка разработки, реализации и оценки эффективности государственных программ Карачаево-Черкесской Республики», включая проведение общественного обсуждения.</w:t>
      </w:r>
    </w:p>
    <w:p w:rsidR="00917212" w:rsidRPr="00067C94" w:rsidRDefault="00917212" w:rsidP="00917212">
      <w:pPr>
        <w:pStyle w:val="2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067C94">
        <w:rPr>
          <w:b w:val="0"/>
          <w:bCs w:val="0"/>
          <w:sz w:val="28"/>
          <w:szCs w:val="28"/>
        </w:rPr>
        <w:t xml:space="preserve">       Общественн</w:t>
      </w:r>
      <w:r w:rsidR="00A112F8">
        <w:rPr>
          <w:b w:val="0"/>
          <w:bCs w:val="0"/>
          <w:sz w:val="28"/>
          <w:szCs w:val="28"/>
        </w:rPr>
        <w:t>ые</w:t>
      </w:r>
      <w:r w:rsidRPr="00067C94">
        <w:rPr>
          <w:b w:val="0"/>
          <w:bCs w:val="0"/>
          <w:sz w:val="28"/>
          <w:szCs w:val="28"/>
        </w:rPr>
        <w:t xml:space="preserve"> обсуждени</w:t>
      </w:r>
      <w:r w:rsidR="00A112F8">
        <w:rPr>
          <w:b w:val="0"/>
          <w:bCs w:val="0"/>
          <w:sz w:val="28"/>
          <w:szCs w:val="28"/>
        </w:rPr>
        <w:t>я</w:t>
      </w:r>
      <w:r w:rsidRPr="00067C94">
        <w:rPr>
          <w:b w:val="0"/>
          <w:bCs w:val="0"/>
          <w:sz w:val="28"/>
          <w:szCs w:val="28"/>
        </w:rPr>
        <w:t xml:space="preserve"> проводились в информационно-телекоммуникационной  сети  Интернет  на  официальном  сайте министерства по адресу: </w:t>
      </w:r>
      <w:hyperlink r:id="rId7" w:history="1">
        <w:r w:rsidRPr="00067C94">
          <w:rPr>
            <w:b w:val="0"/>
            <w:bCs w:val="0"/>
            <w:sz w:val="28"/>
            <w:szCs w:val="28"/>
          </w:rPr>
          <w:t>mcx@mcxkchr.ru</w:t>
        </w:r>
      </w:hyperlink>
      <w:r w:rsidRPr="00067C94">
        <w:rPr>
          <w:b w:val="0"/>
          <w:bCs w:val="0"/>
          <w:sz w:val="28"/>
          <w:szCs w:val="28"/>
        </w:rPr>
        <w:t>.</w:t>
      </w:r>
    </w:p>
    <w:p w:rsidR="00917212" w:rsidRPr="00067C94" w:rsidRDefault="00917212" w:rsidP="00917212">
      <w:pPr>
        <w:pStyle w:val="22"/>
        <w:shd w:val="clear" w:color="auto" w:fill="auto"/>
        <w:tabs>
          <w:tab w:val="left" w:pos="1143"/>
        </w:tabs>
        <w:spacing w:before="0" w:after="0" w:line="240" w:lineRule="auto"/>
        <w:rPr>
          <w:lang w:eastAsia="ru-RU"/>
        </w:rPr>
      </w:pPr>
      <w:r w:rsidRPr="00067C94">
        <w:rPr>
          <w:lang w:eastAsia="ru-RU"/>
        </w:rPr>
        <w:t xml:space="preserve">     </w:t>
      </w:r>
      <w:r w:rsidR="00F67222">
        <w:rPr>
          <w:lang w:eastAsia="ru-RU"/>
        </w:rPr>
        <w:t xml:space="preserve">   </w:t>
      </w:r>
      <w:r w:rsidRPr="00067C94">
        <w:rPr>
          <w:lang w:eastAsia="ru-RU"/>
        </w:rPr>
        <w:t>Предложений и замечаний к проекту постановления не поступало.</w:t>
      </w:r>
    </w:p>
    <w:p w:rsidR="00F44F48" w:rsidRPr="00310E96" w:rsidRDefault="00F44F48">
      <w:pPr>
        <w:rPr>
          <w:sz w:val="28"/>
          <w:szCs w:val="28"/>
        </w:rPr>
      </w:pPr>
    </w:p>
    <w:p w:rsidR="008C4B4F" w:rsidRDefault="008C4B4F" w:rsidP="00F44F48">
      <w:pPr>
        <w:ind w:firstLine="567"/>
        <w:jc w:val="both"/>
        <w:rPr>
          <w:color w:val="FF0000"/>
          <w:sz w:val="28"/>
          <w:szCs w:val="28"/>
        </w:rPr>
      </w:pPr>
    </w:p>
    <w:p w:rsidR="00093BF1" w:rsidRDefault="00093BF1" w:rsidP="00F44F48">
      <w:pPr>
        <w:ind w:firstLine="567"/>
        <w:jc w:val="both"/>
        <w:rPr>
          <w:color w:val="FF0000"/>
          <w:sz w:val="28"/>
          <w:szCs w:val="28"/>
        </w:rPr>
      </w:pPr>
    </w:p>
    <w:p w:rsidR="00093BF1" w:rsidRDefault="00093BF1" w:rsidP="00F44F48">
      <w:pPr>
        <w:ind w:firstLine="567"/>
        <w:jc w:val="both"/>
        <w:rPr>
          <w:color w:val="FF0000"/>
          <w:sz w:val="28"/>
          <w:szCs w:val="28"/>
        </w:rPr>
      </w:pPr>
    </w:p>
    <w:p w:rsidR="00334B41" w:rsidRPr="00650DBF" w:rsidRDefault="00334B41" w:rsidP="00334B41">
      <w:pPr>
        <w:tabs>
          <w:tab w:val="left" w:pos="2870"/>
        </w:tabs>
        <w:jc w:val="both"/>
        <w:rPr>
          <w:rFonts w:eastAsia="Calibri"/>
          <w:sz w:val="28"/>
          <w:szCs w:val="28"/>
        </w:rPr>
      </w:pPr>
      <w:r w:rsidRPr="00650DBF">
        <w:rPr>
          <w:rFonts w:eastAsia="Calibri"/>
          <w:sz w:val="28"/>
          <w:szCs w:val="28"/>
        </w:rPr>
        <w:t>Министр сельского хозяйства</w:t>
      </w:r>
    </w:p>
    <w:p w:rsidR="00334B41" w:rsidRPr="00650DBF" w:rsidRDefault="00334B41" w:rsidP="00334B41">
      <w:pPr>
        <w:ind w:right="-82"/>
        <w:rPr>
          <w:sz w:val="28"/>
          <w:szCs w:val="28"/>
        </w:rPr>
      </w:pPr>
      <w:r w:rsidRPr="00650DBF">
        <w:rPr>
          <w:rFonts w:eastAsia="Calibri"/>
          <w:sz w:val="28"/>
          <w:szCs w:val="28"/>
        </w:rPr>
        <w:t xml:space="preserve">Карачаево-Черкесской Республики </w:t>
      </w:r>
      <w:r w:rsidRPr="00650DBF">
        <w:rPr>
          <w:rFonts w:eastAsia="Calibri"/>
          <w:sz w:val="28"/>
          <w:szCs w:val="28"/>
        </w:rPr>
        <w:tab/>
      </w:r>
      <w:r w:rsidRPr="00650DBF">
        <w:rPr>
          <w:rFonts w:eastAsia="Calibri"/>
          <w:sz w:val="28"/>
          <w:szCs w:val="28"/>
        </w:rPr>
        <w:tab/>
        <w:t xml:space="preserve">                       </w:t>
      </w:r>
      <w:r w:rsidR="00725966">
        <w:rPr>
          <w:rFonts w:eastAsia="Calibri"/>
          <w:sz w:val="28"/>
          <w:szCs w:val="28"/>
        </w:rPr>
        <w:t xml:space="preserve">   </w:t>
      </w:r>
      <w:r w:rsidRPr="00650DBF">
        <w:rPr>
          <w:rFonts w:eastAsia="Calibri"/>
          <w:sz w:val="28"/>
          <w:szCs w:val="28"/>
        </w:rPr>
        <w:t xml:space="preserve"> </w:t>
      </w:r>
      <w:r w:rsidR="00725966">
        <w:rPr>
          <w:rFonts w:eastAsia="Calibri"/>
          <w:sz w:val="28"/>
          <w:szCs w:val="28"/>
        </w:rPr>
        <w:t xml:space="preserve"> </w:t>
      </w:r>
      <w:r w:rsidRPr="00650DBF">
        <w:rPr>
          <w:rFonts w:eastAsia="Calibri"/>
          <w:sz w:val="28"/>
          <w:szCs w:val="28"/>
        </w:rPr>
        <w:t xml:space="preserve">  А.А. </w:t>
      </w:r>
      <w:proofErr w:type="spellStart"/>
      <w:r w:rsidRPr="00650DBF">
        <w:rPr>
          <w:rFonts w:eastAsia="Calibri"/>
          <w:sz w:val="28"/>
          <w:szCs w:val="28"/>
        </w:rPr>
        <w:t>Боташев</w:t>
      </w:r>
      <w:proofErr w:type="spellEnd"/>
    </w:p>
    <w:p w:rsidR="00334B41" w:rsidRPr="00650DBF" w:rsidRDefault="00334B41" w:rsidP="00334B41">
      <w:pPr>
        <w:ind w:right="-82"/>
        <w:rPr>
          <w:sz w:val="28"/>
          <w:szCs w:val="28"/>
        </w:rPr>
      </w:pPr>
    </w:p>
    <w:p w:rsidR="00334B41" w:rsidRPr="00650DBF" w:rsidRDefault="00334B41" w:rsidP="00334B41">
      <w:pPr>
        <w:ind w:right="-82"/>
        <w:rPr>
          <w:sz w:val="28"/>
          <w:szCs w:val="28"/>
        </w:rPr>
      </w:pPr>
    </w:p>
    <w:p w:rsidR="00334B41" w:rsidRPr="00650DBF" w:rsidRDefault="00334B41" w:rsidP="00334B41">
      <w:pPr>
        <w:ind w:right="-82"/>
        <w:rPr>
          <w:sz w:val="28"/>
          <w:szCs w:val="28"/>
        </w:rPr>
      </w:pPr>
      <w:r w:rsidRPr="00650DBF">
        <w:rPr>
          <w:sz w:val="28"/>
          <w:szCs w:val="28"/>
        </w:rPr>
        <w:t>Согласовано:</w:t>
      </w:r>
    </w:p>
    <w:p w:rsidR="00334B41" w:rsidRDefault="00334B41" w:rsidP="00334B41">
      <w:pPr>
        <w:ind w:right="-82"/>
        <w:rPr>
          <w:sz w:val="28"/>
          <w:szCs w:val="28"/>
        </w:rPr>
      </w:pPr>
    </w:p>
    <w:p w:rsidR="00267A54" w:rsidRPr="00650DBF" w:rsidRDefault="00267A54" w:rsidP="00334B41">
      <w:pPr>
        <w:ind w:right="-82"/>
        <w:rPr>
          <w:sz w:val="28"/>
          <w:szCs w:val="28"/>
        </w:rPr>
      </w:pPr>
    </w:p>
    <w:p w:rsidR="00334B41" w:rsidRPr="00650DBF" w:rsidRDefault="005F72CB" w:rsidP="00334B41">
      <w:pPr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334B41" w:rsidRPr="00650DBF">
        <w:rPr>
          <w:sz w:val="28"/>
          <w:szCs w:val="28"/>
        </w:rPr>
        <w:t xml:space="preserve">юридического отдела                    </w:t>
      </w:r>
      <w:r>
        <w:rPr>
          <w:sz w:val="28"/>
          <w:szCs w:val="28"/>
        </w:rPr>
        <w:t xml:space="preserve">                        </w:t>
      </w:r>
      <w:r w:rsidR="007259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334B41" w:rsidRPr="00650D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З.Х. </w:t>
      </w:r>
      <w:proofErr w:type="spellStart"/>
      <w:r>
        <w:rPr>
          <w:sz w:val="28"/>
          <w:szCs w:val="28"/>
        </w:rPr>
        <w:t>Курелова</w:t>
      </w:r>
      <w:proofErr w:type="spellEnd"/>
    </w:p>
    <w:p w:rsidR="00334B41" w:rsidRPr="00650DBF" w:rsidRDefault="00334B41" w:rsidP="00334B41">
      <w:pPr>
        <w:ind w:right="-82"/>
        <w:rPr>
          <w:sz w:val="28"/>
          <w:szCs w:val="28"/>
        </w:rPr>
      </w:pPr>
    </w:p>
    <w:p w:rsidR="00334B41" w:rsidRDefault="00334B41" w:rsidP="00334B41">
      <w:pPr>
        <w:ind w:right="-82"/>
        <w:rPr>
          <w:sz w:val="27"/>
          <w:szCs w:val="27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4E7C67" w:rsidRDefault="004E7C67" w:rsidP="00334B41">
      <w:pPr>
        <w:ind w:right="-82"/>
        <w:rPr>
          <w:sz w:val="27"/>
          <w:szCs w:val="27"/>
        </w:rPr>
      </w:pPr>
    </w:p>
    <w:p w:rsidR="004E7C67" w:rsidRDefault="004E7C67" w:rsidP="00334B41">
      <w:pPr>
        <w:ind w:right="-82"/>
        <w:rPr>
          <w:sz w:val="27"/>
          <w:szCs w:val="27"/>
        </w:rPr>
      </w:pPr>
    </w:p>
    <w:p w:rsidR="004E7C67" w:rsidRDefault="004E7C67" w:rsidP="00334B41">
      <w:pPr>
        <w:ind w:right="-82"/>
        <w:rPr>
          <w:sz w:val="27"/>
          <w:szCs w:val="27"/>
        </w:rPr>
      </w:pPr>
    </w:p>
    <w:p w:rsidR="004E7C67" w:rsidRDefault="004E7C67" w:rsidP="00334B41">
      <w:pPr>
        <w:ind w:right="-82"/>
        <w:rPr>
          <w:sz w:val="27"/>
          <w:szCs w:val="27"/>
        </w:rPr>
      </w:pPr>
    </w:p>
    <w:p w:rsidR="00BA296F" w:rsidRDefault="00BA296F" w:rsidP="00334B41">
      <w:pPr>
        <w:ind w:right="-82"/>
        <w:rPr>
          <w:sz w:val="27"/>
          <w:szCs w:val="27"/>
        </w:rPr>
      </w:pPr>
    </w:p>
    <w:p w:rsidR="00BA296F" w:rsidRDefault="00BA296F" w:rsidP="00334B41">
      <w:pPr>
        <w:ind w:right="-82"/>
        <w:rPr>
          <w:sz w:val="27"/>
          <w:szCs w:val="27"/>
        </w:rPr>
      </w:pPr>
    </w:p>
    <w:p w:rsidR="00BA296F" w:rsidRDefault="00BA296F" w:rsidP="00334B41">
      <w:pPr>
        <w:ind w:right="-82"/>
        <w:rPr>
          <w:sz w:val="27"/>
          <w:szCs w:val="27"/>
        </w:rPr>
      </w:pPr>
    </w:p>
    <w:p w:rsidR="00BA296F" w:rsidRDefault="00BA296F" w:rsidP="00334B41">
      <w:pPr>
        <w:ind w:right="-82"/>
        <w:rPr>
          <w:sz w:val="27"/>
          <w:szCs w:val="27"/>
        </w:rPr>
      </w:pPr>
    </w:p>
    <w:p w:rsidR="00BA296F" w:rsidRDefault="00BA296F" w:rsidP="00334B41">
      <w:pPr>
        <w:ind w:right="-82"/>
        <w:rPr>
          <w:sz w:val="27"/>
          <w:szCs w:val="27"/>
        </w:rPr>
      </w:pPr>
    </w:p>
    <w:p w:rsidR="00BA296F" w:rsidRDefault="00BA296F" w:rsidP="00334B41">
      <w:pPr>
        <w:ind w:right="-82"/>
        <w:rPr>
          <w:sz w:val="27"/>
          <w:szCs w:val="27"/>
        </w:rPr>
      </w:pPr>
    </w:p>
    <w:p w:rsidR="00BA296F" w:rsidRDefault="00BA296F" w:rsidP="00334B41">
      <w:pPr>
        <w:ind w:right="-82"/>
        <w:rPr>
          <w:sz w:val="27"/>
          <w:szCs w:val="27"/>
        </w:rPr>
      </w:pPr>
    </w:p>
    <w:p w:rsidR="00BA296F" w:rsidRDefault="00BA296F" w:rsidP="00334B41">
      <w:pPr>
        <w:ind w:right="-82"/>
        <w:rPr>
          <w:sz w:val="27"/>
          <w:szCs w:val="27"/>
        </w:rPr>
      </w:pPr>
    </w:p>
    <w:p w:rsidR="00BA296F" w:rsidRDefault="00BA296F" w:rsidP="00334B41">
      <w:pPr>
        <w:ind w:right="-82"/>
        <w:rPr>
          <w:sz w:val="27"/>
          <w:szCs w:val="27"/>
        </w:rPr>
      </w:pPr>
    </w:p>
    <w:p w:rsidR="00BA296F" w:rsidRDefault="00BA296F" w:rsidP="00334B41">
      <w:pPr>
        <w:ind w:right="-82"/>
        <w:rPr>
          <w:sz w:val="27"/>
          <w:szCs w:val="27"/>
        </w:rPr>
      </w:pPr>
    </w:p>
    <w:p w:rsidR="005F72CB" w:rsidRPr="00BD22D7" w:rsidRDefault="005F72CB" w:rsidP="00334B41">
      <w:pPr>
        <w:ind w:right="-82"/>
        <w:rPr>
          <w:sz w:val="27"/>
          <w:szCs w:val="27"/>
        </w:rPr>
      </w:pPr>
    </w:p>
    <w:p w:rsidR="00334B41" w:rsidRDefault="001840F7" w:rsidP="00334B41">
      <w:r>
        <w:t xml:space="preserve">Исп.: </w:t>
      </w:r>
      <w:r w:rsidR="00334B41">
        <w:t>Кубанова Е.Д</w:t>
      </w:r>
      <w:r w:rsidR="00334B41" w:rsidRPr="00B60402">
        <w:t>. 22</w:t>
      </w:r>
      <w:r w:rsidR="00334B41">
        <w:t>-06-74</w:t>
      </w:r>
    </w:p>
    <w:p w:rsidR="00725966" w:rsidRDefault="00334B41" w:rsidP="00334B41">
      <w:r w:rsidRPr="0085753C">
        <w:rPr>
          <w:rStyle w:val="x-phmenubutton"/>
          <w:i/>
          <w:iCs/>
        </w:rPr>
        <w:t>kubanova_msh09@mail.ru</w:t>
      </w:r>
      <w:r w:rsidRPr="0085753C">
        <w:t xml:space="preserve"> </w:t>
      </w:r>
    </w:p>
    <w:sectPr w:rsidR="00725966" w:rsidSect="005F72C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31"/>
    <w:rsid w:val="000341F1"/>
    <w:rsid w:val="00067C94"/>
    <w:rsid w:val="00093BF1"/>
    <w:rsid w:val="000F22F5"/>
    <w:rsid w:val="00102AC5"/>
    <w:rsid w:val="001118B0"/>
    <w:rsid w:val="001258D5"/>
    <w:rsid w:val="001840F7"/>
    <w:rsid w:val="001B3889"/>
    <w:rsid w:val="001D3535"/>
    <w:rsid w:val="002005A9"/>
    <w:rsid w:val="0026280B"/>
    <w:rsid w:val="00265B07"/>
    <w:rsid w:val="00267A54"/>
    <w:rsid w:val="002D6911"/>
    <w:rsid w:val="00310E96"/>
    <w:rsid w:val="00331BBB"/>
    <w:rsid w:val="00334045"/>
    <w:rsid w:val="00334B41"/>
    <w:rsid w:val="00392909"/>
    <w:rsid w:val="003C039F"/>
    <w:rsid w:val="003D312D"/>
    <w:rsid w:val="004B18EE"/>
    <w:rsid w:val="004E7C67"/>
    <w:rsid w:val="005F72CB"/>
    <w:rsid w:val="00626464"/>
    <w:rsid w:val="00667BF8"/>
    <w:rsid w:val="00693162"/>
    <w:rsid w:val="006A0CBE"/>
    <w:rsid w:val="006C4FA1"/>
    <w:rsid w:val="006C5D3A"/>
    <w:rsid w:val="0072124D"/>
    <w:rsid w:val="00722522"/>
    <w:rsid w:val="00722F8B"/>
    <w:rsid w:val="00725966"/>
    <w:rsid w:val="00824412"/>
    <w:rsid w:val="008557A7"/>
    <w:rsid w:val="008B608C"/>
    <w:rsid w:val="008C4B4F"/>
    <w:rsid w:val="008E2559"/>
    <w:rsid w:val="008E270F"/>
    <w:rsid w:val="008E57FD"/>
    <w:rsid w:val="00917212"/>
    <w:rsid w:val="009A1631"/>
    <w:rsid w:val="009B098A"/>
    <w:rsid w:val="009C0782"/>
    <w:rsid w:val="00A112F8"/>
    <w:rsid w:val="00A575FB"/>
    <w:rsid w:val="00A757A2"/>
    <w:rsid w:val="00A81EEC"/>
    <w:rsid w:val="00A8618C"/>
    <w:rsid w:val="00A90BF2"/>
    <w:rsid w:val="00AC67F0"/>
    <w:rsid w:val="00AC6D7B"/>
    <w:rsid w:val="00B24727"/>
    <w:rsid w:val="00B2663F"/>
    <w:rsid w:val="00B83B46"/>
    <w:rsid w:val="00BA296F"/>
    <w:rsid w:val="00BB1ED8"/>
    <w:rsid w:val="00BE562B"/>
    <w:rsid w:val="00BF2637"/>
    <w:rsid w:val="00C021E6"/>
    <w:rsid w:val="00C321B1"/>
    <w:rsid w:val="00D25F8E"/>
    <w:rsid w:val="00D37CBC"/>
    <w:rsid w:val="00DB22AC"/>
    <w:rsid w:val="00E155BE"/>
    <w:rsid w:val="00E31831"/>
    <w:rsid w:val="00E55EEC"/>
    <w:rsid w:val="00EC4905"/>
    <w:rsid w:val="00EF1271"/>
    <w:rsid w:val="00F44F48"/>
    <w:rsid w:val="00F62EEF"/>
    <w:rsid w:val="00F67222"/>
    <w:rsid w:val="00F80070"/>
    <w:rsid w:val="00F8529F"/>
    <w:rsid w:val="00FB7016"/>
    <w:rsid w:val="00FE6BDD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semiHidden/>
    <w:unhideWhenUsed/>
    <w:rsid w:val="002D6911"/>
    <w:rPr>
      <w:color w:val="0000FF"/>
      <w:u w:val="single"/>
    </w:rPr>
  </w:style>
  <w:style w:type="paragraph" w:customStyle="1" w:styleId="Default">
    <w:name w:val="Default"/>
    <w:rsid w:val="00B266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B266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Цветовое выделение"/>
    <w:uiPriority w:val="99"/>
    <w:rsid w:val="00331BBB"/>
    <w:rPr>
      <w:b/>
      <w:bCs/>
      <w:color w:val="26282F"/>
    </w:rPr>
  </w:style>
  <w:style w:type="paragraph" w:customStyle="1" w:styleId="a8">
    <w:name w:val="Прижатый влево"/>
    <w:basedOn w:val="a"/>
    <w:next w:val="a"/>
    <w:uiPriority w:val="99"/>
    <w:rsid w:val="00331BBB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rsid w:val="00E318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semiHidden/>
    <w:unhideWhenUsed/>
    <w:rsid w:val="002D6911"/>
    <w:rPr>
      <w:color w:val="0000FF"/>
      <w:u w:val="single"/>
    </w:rPr>
  </w:style>
  <w:style w:type="paragraph" w:customStyle="1" w:styleId="Default">
    <w:name w:val="Default"/>
    <w:rsid w:val="00B266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B266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Цветовое выделение"/>
    <w:uiPriority w:val="99"/>
    <w:rsid w:val="00331BBB"/>
    <w:rPr>
      <w:b/>
      <w:bCs/>
      <w:color w:val="26282F"/>
    </w:rPr>
  </w:style>
  <w:style w:type="paragraph" w:customStyle="1" w:styleId="a8">
    <w:name w:val="Прижатый влево"/>
    <w:basedOn w:val="a"/>
    <w:next w:val="a"/>
    <w:uiPriority w:val="99"/>
    <w:rsid w:val="00331BBB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rsid w:val="00E318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4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cx@mcxkch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5" Type="http://schemas.openxmlformats.org/officeDocument/2006/relationships/hyperlink" Target="http://publication.pravo.gov.ru/Document/View/090020190726000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 КЧР</Company>
  <LinksUpToDate>false</LinksUpToDate>
  <CharactersWithSpaces>8697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Кубанова Е.Д.</dc:creator>
  <cp:keywords/>
  <dc:description/>
  <cp:lastModifiedBy>RePack by Diakov</cp:lastModifiedBy>
  <cp:revision>15</cp:revision>
  <cp:lastPrinted>2019-11-14T12:14:00Z</cp:lastPrinted>
  <dcterms:created xsi:type="dcterms:W3CDTF">2019-08-08T07:28:00Z</dcterms:created>
  <dcterms:modified xsi:type="dcterms:W3CDTF">2019-11-14T13:35:00Z</dcterms:modified>
</cp:coreProperties>
</file>